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0A" w:rsidRDefault="00BE0BDC">
      <w:pPr>
        <w:pStyle w:val="1"/>
        <w:shd w:val="clear" w:color="auto" w:fill="auto"/>
        <w:spacing w:after="153" w:line="260" w:lineRule="exact"/>
      </w:pPr>
      <w:r>
        <w:t>РЕКВИЗИТЫ</w:t>
      </w:r>
    </w:p>
    <w:p w:rsidR="0012580A" w:rsidRDefault="00BE0BDC">
      <w:pPr>
        <w:pStyle w:val="1"/>
        <w:shd w:val="clear" w:color="auto" w:fill="auto"/>
        <w:spacing w:after="180" w:line="365" w:lineRule="exact"/>
      </w:pPr>
      <w:r>
        <w:t>Муниципальное бюджетное общеоб</w:t>
      </w:r>
      <w:r w:rsidR="008E729E">
        <w:t>разовательное учреждение основная общеобразовательная школа №13</w:t>
      </w:r>
      <w:r>
        <w:t xml:space="preserve"> </w:t>
      </w:r>
      <w:r w:rsidR="008E729E">
        <w:t>хутора Тверского МО Крыловский район (МБОУ ООШ № 13</w:t>
      </w:r>
      <w:r>
        <w:t>)</w:t>
      </w:r>
    </w:p>
    <w:p w:rsidR="003B522B" w:rsidRPr="008E729E" w:rsidRDefault="00BE0BDC" w:rsidP="00CA5C28">
      <w:pPr>
        <w:pStyle w:val="1"/>
        <w:shd w:val="clear" w:color="auto" w:fill="auto"/>
        <w:tabs>
          <w:tab w:val="left" w:pos="3770"/>
        </w:tabs>
        <w:spacing w:after="0" w:line="365" w:lineRule="exact"/>
        <w:ind w:left="60" w:right="2760"/>
        <w:jc w:val="both"/>
      </w:pPr>
      <w:r>
        <w:t xml:space="preserve">Адрес: 352098, Краснодарский край Крыловский район </w:t>
      </w:r>
      <w:r w:rsidR="008E729E">
        <w:t>хутор Тверской, улица Первомайская,31</w:t>
      </w:r>
    </w:p>
    <w:p w:rsidR="0012580A" w:rsidRPr="008E729E" w:rsidRDefault="008E729E" w:rsidP="00CA5C28">
      <w:pPr>
        <w:pStyle w:val="1"/>
        <w:shd w:val="clear" w:color="auto" w:fill="auto"/>
        <w:tabs>
          <w:tab w:val="left" w:pos="3770"/>
        </w:tabs>
        <w:spacing w:after="0" w:line="365" w:lineRule="exact"/>
        <w:ind w:left="60" w:right="2760"/>
        <w:jc w:val="both"/>
      </w:pPr>
      <w:bookmarkStart w:id="0" w:name="_GoBack"/>
      <w:r>
        <w:t>ИНН 2338008613</w:t>
      </w:r>
    </w:p>
    <w:p w:rsidR="0012580A" w:rsidRPr="008E729E" w:rsidRDefault="008E729E" w:rsidP="00CA5C28">
      <w:pPr>
        <w:pStyle w:val="1"/>
        <w:shd w:val="clear" w:color="auto" w:fill="auto"/>
        <w:tabs>
          <w:tab w:val="left" w:pos="3770"/>
        </w:tabs>
        <w:spacing w:after="0" w:line="365" w:lineRule="exact"/>
        <w:ind w:left="60"/>
        <w:jc w:val="both"/>
      </w:pPr>
      <w:r>
        <w:t>КПП 233801001</w:t>
      </w:r>
      <w:r>
        <w:tab/>
      </w:r>
    </w:p>
    <w:p w:rsidR="00841E44" w:rsidRDefault="00841E44" w:rsidP="00CA5C2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управление администрации муниципального обра</w:t>
      </w:r>
      <w:r w:rsidR="008E729E">
        <w:rPr>
          <w:rFonts w:ascii="Times New Roman" w:hAnsi="Times New Roman" w:cs="Times New Roman"/>
          <w:b/>
          <w:sz w:val="28"/>
          <w:szCs w:val="28"/>
        </w:rPr>
        <w:t>зования Крыловский район (МБОУ ООШ № 13, л/с 92551036</w:t>
      </w:r>
      <w:r>
        <w:rPr>
          <w:rFonts w:ascii="Times New Roman" w:hAnsi="Times New Roman" w:cs="Times New Roman"/>
          <w:b/>
          <w:sz w:val="28"/>
          <w:szCs w:val="28"/>
        </w:rPr>
        <w:t>0)</w:t>
      </w:r>
    </w:p>
    <w:p w:rsidR="00BB6BE2" w:rsidRDefault="00841E44" w:rsidP="00CA5C2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р/счёт - 40701810803733000030 </w:t>
      </w:r>
    </w:p>
    <w:p w:rsidR="00BB6BE2" w:rsidRDefault="00841E44" w:rsidP="00CA5C2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РКЦ г. Тихорецк </w:t>
      </w:r>
    </w:p>
    <w:p w:rsidR="0012580A" w:rsidRPr="00841E44" w:rsidRDefault="00841E44" w:rsidP="00CA5C2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БИК 0403</w:t>
      </w:r>
      <w:r w:rsidR="008E729E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>000</w:t>
      </w:r>
    </w:p>
    <w:bookmarkEnd w:id="0"/>
    <w:p w:rsidR="003B522B" w:rsidRDefault="003B522B" w:rsidP="00CA5C28">
      <w:pPr>
        <w:pStyle w:val="1"/>
        <w:shd w:val="clear" w:color="auto" w:fill="auto"/>
        <w:spacing w:after="0" w:line="260" w:lineRule="exact"/>
        <w:ind w:left="60"/>
        <w:jc w:val="both"/>
      </w:pPr>
    </w:p>
    <w:p w:rsidR="0012580A" w:rsidRPr="008E729E" w:rsidRDefault="008E729E" w:rsidP="00CA5C28">
      <w:pPr>
        <w:pStyle w:val="1"/>
        <w:shd w:val="clear" w:color="auto" w:fill="auto"/>
        <w:spacing w:after="0" w:line="260" w:lineRule="exact"/>
        <w:ind w:left="60"/>
        <w:jc w:val="both"/>
      </w:pPr>
      <w:r>
        <w:t>И.о д</w:t>
      </w:r>
      <w:r w:rsidR="00BE0BDC">
        <w:t>иректор</w:t>
      </w:r>
      <w:r>
        <w:t>а</w:t>
      </w:r>
      <w:r w:rsidR="00BE0BDC">
        <w:t xml:space="preserve">: </w:t>
      </w:r>
      <w:r>
        <w:t>Бабина Ольга Ивановна</w:t>
      </w:r>
    </w:p>
    <w:p w:rsidR="004C475E" w:rsidRDefault="004C475E" w:rsidP="00CA5C28">
      <w:pPr>
        <w:pStyle w:val="1"/>
        <w:shd w:val="clear" w:color="auto" w:fill="auto"/>
        <w:spacing w:after="0" w:line="260" w:lineRule="exact"/>
        <w:ind w:left="60"/>
        <w:jc w:val="both"/>
      </w:pPr>
    </w:p>
    <w:sectPr w:rsidR="004C475E" w:rsidSect="00180FF0">
      <w:footerReference w:type="default" r:id="rId6"/>
      <w:type w:val="continuous"/>
      <w:pgSz w:w="11905" w:h="16837"/>
      <w:pgMar w:top="1982" w:right="289" w:bottom="5731" w:left="21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865" w:rsidRDefault="00A25865">
      <w:r>
        <w:separator/>
      </w:r>
    </w:p>
  </w:endnote>
  <w:endnote w:type="continuationSeparator" w:id="1">
    <w:p w:rsidR="00A25865" w:rsidRDefault="00A25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80A" w:rsidRDefault="00BE0BDC">
    <w:pPr>
      <w:pStyle w:val="a6"/>
      <w:framePr w:w="12211" w:h="77" w:wrap="none" w:vAnchor="text" w:hAnchor="page" w:x="-152" w:y="-3157"/>
      <w:shd w:val="clear" w:color="auto" w:fill="auto"/>
      <w:ind w:left="4709"/>
    </w:pPr>
    <w:r>
      <w:rPr>
        <w:rStyle w:val="Aharoni55pt"/>
      </w:rPr>
      <w:t>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865" w:rsidRDefault="00A25865"/>
  </w:footnote>
  <w:footnote w:type="continuationSeparator" w:id="1">
    <w:p w:rsidR="00A25865" w:rsidRDefault="00A2586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2580A"/>
    <w:rsid w:val="0012580A"/>
    <w:rsid w:val="00180FF0"/>
    <w:rsid w:val="00285699"/>
    <w:rsid w:val="003B522B"/>
    <w:rsid w:val="004C475E"/>
    <w:rsid w:val="00841E44"/>
    <w:rsid w:val="00870B42"/>
    <w:rsid w:val="008E729E"/>
    <w:rsid w:val="008F17C1"/>
    <w:rsid w:val="009762E0"/>
    <w:rsid w:val="009A0C5F"/>
    <w:rsid w:val="00A25865"/>
    <w:rsid w:val="00A51144"/>
    <w:rsid w:val="00BB2F0E"/>
    <w:rsid w:val="00BB6BE2"/>
    <w:rsid w:val="00BE0BDC"/>
    <w:rsid w:val="00CA5C28"/>
    <w:rsid w:val="00CD3E8E"/>
    <w:rsid w:val="00E9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0F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0FF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0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sid w:val="00180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haroni55pt">
    <w:name w:val="Колонтитул + Aharoni;5;5 pt"/>
    <w:basedOn w:val="a5"/>
    <w:rsid w:val="00180FF0"/>
    <w:rPr>
      <w:rFonts w:ascii="Aharoni" w:eastAsia="Aharoni" w:hAnsi="Aharoni" w:cs="Aharoni"/>
      <w:b w:val="0"/>
      <w:bCs w:val="0"/>
      <w:i w:val="0"/>
      <w:iCs w:val="0"/>
      <w:smallCaps w:val="0"/>
      <w:strike w:val="0"/>
      <w:sz w:val="11"/>
      <w:szCs w:val="11"/>
    </w:rPr>
  </w:style>
  <w:style w:type="paragraph" w:customStyle="1" w:styleId="1">
    <w:name w:val="Основной текст1"/>
    <w:basedOn w:val="a"/>
    <w:link w:val="a4"/>
    <w:rsid w:val="00180FF0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180FF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3B522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haroni55pt">
    <w:name w:val="Колонтитул + Aharoni;5;5 pt"/>
    <w:basedOn w:val="a5"/>
    <w:rPr>
      <w:rFonts w:ascii="Aharoni" w:eastAsia="Aharoni" w:hAnsi="Aharoni" w:cs="Aharoni"/>
      <w:b w:val="0"/>
      <w:bCs w:val="0"/>
      <w:i w:val="0"/>
      <w:iCs w:val="0"/>
      <w:smallCaps w:val="0"/>
      <w:strike w:val="0"/>
      <w:sz w:val="11"/>
      <w:szCs w:val="1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3B522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Ольга</cp:lastModifiedBy>
  <cp:revision>2</cp:revision>
  <dcterms:created xsi:type="dcterms:W3CDTF">2017-03-08T23:53:00Z</dcterms:created>
  <dcterms:modified xsi:type="dcterms:W3CDTF">2017-03-08T23:53:00Z</dcterms:modified>
</cp:coreProperties>
</file>